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2E9E38AA" w14:textId="77777777" w:rsidR="00F8397F" w:rsidRPr="00F8397F" w:rsidRDefault="00000000" w:rsidP="00F8397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8397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F83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397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7B7715" w:rsidRPr="00F8397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7B7715" w:rsidRPr="00F8397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7E3C" w:rsidRPr="00F8397F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="00F8397F" w:rsidRPr="00F8397F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F8397F" w:rsidRPr="00F8397F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uci@nt-rt.ru</w:t>
        </w:r>
      </w:hyperlink>
    </w:p>
    <w:p w14:paraId="4A86B8AF" w14:textId="06F0981F" w:rsidR="00500667" w:rsidRPr="00500667" w:rsidRDefault="00687E3C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06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47F0FA" w14:textId="2D67F42E" w:rsidR="007B7715" w:rsidRPr="007B7715" w:rsidRDefault="007B7715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9812B4" w14:textId="3B165A8A" w:rsidR="00107D82" w:rsidRPr="00687E3C" w:rsidRDefault="00345259" w:rsidP="00687E3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6D1B2" w14:textId="50CFFE3B" w:rsidR="00500667" w:rsidRDefault="00000000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14:paraId="565900DD" w14:textId="728E08FA" w:rsidR="00687E3C" w:rsidRPr="00F8397F" w:rsidRDefault="00F8397F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  <w:t>UNITRONIC</w:t>
      </w:r>
    </w:p>
    <w:p w14:paraId="5FE434F1" w14:textId="77777777" w:rsidR="00687E3C" w:rsidRDefault="00687E3C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263E393" w14:textId="23A3D9B8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23726A"/>
    <w:rsid w:val="00345259"/>
    <w:rsid w:val="00384E1D"/>
    <w:rsid w:val="0041524F"/>
    <w:rsid w:val="00500667"/>
    <w:rsid w:val="005B2805"/>
    <w:rsid w:val="00687A38"/>
    <w:rsid w:val="00687E3C"/>
    <w:rsid w:val="006B4534"/>
    <w:rsid w:val="006D1DD5"/>
    <w:rsid w:val="007B7715"/>
    <w:rsid w:val="00897706"/>
    <w:rsid w:val="00897C1F"/>
    <w:rsid w:val="00AB5DC1"/>
    <w:rsid w:val="00F8397F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1898</Characters>
  <Application>Microsoft Office Word</Application>
  <DocSecurity>0</DocSecurity>
  <Lines>126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UNITRONIC || Опросный лист. Карта заказа на интерактивные, трёхфазные, промышленные ибп. Продажа продукции производства завода-изготовителя Unitronic Power, унитроник, производитель Китай. Дилер ГКНТ. Поставка Россия, Казахстан.</vt:lpstr>
    </vt:vector>
  </TitlesOfParts>
  <Manager/>
  <Company/>
  <LinksUpToDate>false</LinksUpToDate>
  <CharactersWithSpaces>2054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UNITRONIC || Опросный лист. Карта заказа на интерактивные, трёхфазные, промышленные ибп. Продажа продукции производства завода-изготовителя Unitronic Power, унитроник, производитель Китай. Дилер ГКНТ. Поставка Россия, Казахстан.</dc:title>
  <dc:subject>UNITRONIC || Опросный лист. Карта заказа на интерактивные, трёхфазные, промышленные ибп. Продажа продукции производства завода-изготовителя Unitronic Power, унитроник, производитель Китай. Дилер ГКНТ. Поставка Россия, Казахстан.</dc:subject>
  <dc:creator>https://unitronic.nt-rt.ru</dc:creator>
  <cp:keywords/>
  <dc:description/>
  <cp:lastModifiedBy>Александра Моргунова</cp:lastModifiedBy>
  <cp:revision>2</cp:revision>
  <cp:lastPrinted>2023-02-23T09:38:00Z</cp:lastPrinted>
  <dcterms:created xsi:type="dcterms:W3CDTF">2023-02-23T09:38:00Z</dcterms:created>
  <dcterms:modified xsi:type="dcterms:W3CDTF">2023-02-23T09:38:00Z</dcterms:modified>
  <cp:category/>
</cp:coreProperties>
</file>